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SIGNED ON THE DAY</w:t>
      </w:r>
    </w:p>
    <w:p>
      <w:pPr>
        <w:pStyle w:val="Heading1"/>
      </w:pPr>
      <w:r>
        <w:t>Daywork sheet</w:t>
      </w:r>
    </w:p>
    <w:p>
      <w:r>
        <w:rPr>
          <w:i w:val="0"/>
          <w:color w:val="6B6B6B"/>
          <w:sz w:val="18"/>
        </w:rPr>
        <w:t>Signed twice: before the work starts, to agree what is to be done, and when it is complete, to confirm the time and resources. The signature records what was done. It does not agree the value, which is priced after at the contract’s daywork rates.</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Sheet number</w:t>
            </w:r>
          </w:p>
        </w:tc>
        <w:tc>
          <w:tcPr>
            <w:tcW w:type="dxa" w:w="6690"/>
          </w:tcPr>
          <w:p>
            <w:pPr>
              <w:spacing w:after="20"/>
            </w:pPr>
            <w:r/>
            <w:r>
              <w:rPr>
                <w:sz w:val="18"/>
              </w:rPr>
            </w:r>
          </w:p>
        </w:tc>
      </w:tr>
      <w:tr>
        <w:tc>
          <w:tcPr>
            <w:tcW w:type="dxa" w:w="3402"/>
          </w:tcPr>
          <w:p>
            <w:pPr>
              <w:spacing w:after="20"/>
            </w:pPr>
            <w:r/>
            <w:r>
              <w:rPr>
                <w:sz w:val="18"/>
              </w:rPr>
              <w:t>Project</w:t>
            </w:r>
          </w:p>
        </w:tc>
        <w:tc>
          <w:tcPr>
            <w:tcW w:type="dxa" w:w="6690"/>
          </w:tcPr>
          <w:p>
            <w:pPr>
              <w:spacing w:after="20"/>
            </w:pPr>
            <w:r/>
            <w:r>
              <w:rPr>
                <w:sz w:val="18"/>
              </w:rPr>
            </w:r>
          </w:p>
        </w:tc>
      </w:tr>
      <w:tr>
        <w:tc>
          <w:tcPr>
            <w:tcW w:type="dxa" w:w="3402"/>
          </w:tcPr>
          <w:p>
            <w:pPr>
              <w:spacing w:after="20"/>
            </w:pPr>
            <w:r/>
            <w:r>
              <w:rPr>
                <w:sz w:val="18"/>
              </w:rPr>
              <w:t>Client or main contractor</w:t>
            </w:r>
          </w:p>
        </w:tc>
        <w:tc>
          <w:tcPr>
            <w:tcW w:type="dxa" w:w="6690"/>
          </w:tcPr>
          <w:p>
            <w:pPr>
              <w:spacing w:after="20"/>
            </w:pPr>
            <w:r/>
            <w:r>
              <w:rPr>
                <w:sz w:val="18"/>
              </w:rPr>
            </w:r>
          </w:p>
        </w:tc>
      </w:tr>
      <w:tr>
        <w:tc>
          <w:tcPr>
            <w:tcW w:type="dxa" w:w="3402"/>
          </w:tcPr>
          <w:p>
            <w:pPr>
              <w:spacing w:after="20"/>
            </w:pPr>
            <w:r/>
            <w:r>
              <w:rPr>
                <w:sz w:val="18"/>
              </w:rPr>
              <w:t>Date</w:t>
            </w:r>
          </w:p>
        </w:tc>
        <w:tc>
          <w:tcPr>
            <w:tcW w:type="dxa" w:w="6690"/>
          </w:tcPr>
          <w:p>
            <w:pPr>
              <w:spacing w:after="20"/>
            </w:pPr>
            <w:r/>
            <w:r>
              <w:rPr>
                <w:sz w:val="18"/>
              </w:rPr>
            </w:r>
          </w:p>
        </w:tc>
      </w:tr>
      <w:tr>
        <w:tc>
          <w:tcPr>
            <w:tcW w:type="dxa" w:w="3402"/>
          </w:tcPr>
          <w:p>
            <w:pPr>
              <w:spacing w:after="20"/>
            </w:pPr>
            <w:r/>
            <w:r>
              <w:rPr>
                <w:sz w:val="18"/>
              </w:rPr>
              <w:t>Variation or instruction reference</w:t>
            </w:r>
          </w:p>
        </w:tc>
        <w:tc>
          <w:tcPr>
            <w:tcW w:type="dxa" w:w="6690"/>
          </w:tcPr>
          <w:p>
            <w:pPr>
              <w:spacing w:after="20"/>
            </w:pPr>
            <w:r/>
            <w:r>
              <w:rPr>
                <w:sz w:val="18"/>
              </w:rPr>
            </w:r>
          </w:p>
        </w:tc>
      </w:tr>
      <w:tr>
        <w:tc>
          <w:tcPr>
            <w:tcW w:type="dxa" w:w="3402"/>
          </w:tcPr>
          <w:p>
            <w:pPr>
              <w:spacing w:after="20"/>
            </w:pPr>
            <w:r/>
            <w:r>
              <w:rPr>
                <w:sz w:val="18"/>
              </w:rPr>
              <w:t>Instructed by</w:t>
            </w:r>
          </w:p>
        </w:tc>
        <w:tc>
          <w:tcPr>
            <w:tcW w:type="dxa" w:w="6690"/>
          </w:tcPr>
          <w:p>
            <w:pPr>
              <w:spacing w:after="20"/>
            </w:pPr>
            <w:r/>
            <w:r>
              <w:rPr>
                <w:sz w:val="18"/>
              </w:rPr>
            </w:r>
          </w:p>
        </w:tc>
      </w:tr>
      <w:tr>
        <w:tc>
          <w:tcPr>
            <w:tcW w:type="dxa" w:w="3402"/>
          </w:tcPr>
          <w:p>
            <w:pPr>
              <w:spacing w:after="20"/>
            </w:pPr>
            <w:r/>
            <w:r>
              <w:rPr>
                <w:sz w:val="18"/>
              </w:rPr>
              <w:t>Location on site</w:t>
            </w:r>
          </w:p>
        </w:tc>
        <w:tc>
          <w:tcPr>
            <w:tcW w:type="dxa" w:w="6690"/>
          </w:tcPr>
          <w:p>
            <w:pPr>
              <w:spacing w:after="20"/>
            </w:pPr>
            <w:r/>
            <w:r>
              <w:rPr>
                <w:sz w:val="18"/>
              </w:rPr>
            </w:r>
          </w:p>
        </w:tc>
      </w:tr>
      <w:tr>
        <w:tc>
          <w:tcPr>
            <w:tcW w:type="dxa" w:w="3402"/>
          </w:tcPr>
          <w:p>
            <w:pPr>
              <w:spacing w:after="20"/>
            </w:pPr>
            <w:r/>
            <w:r>
              <w:rPr>
                <w:sz w:val="18"/>
              </w:rPr>
              <w:t>Weather</w:t>
            </w:r>
          </w:p>
        </w:tc>
        <w:tc>
          <w:tcPr>
            <w:tcW w:type="dxa" w:w="6690"/>
          </w:tcPr>
          <w:p>
            <w:pPr>
              <w:spacing w:after="20"/>
            </w:pPr>
            <w:r/>
            <w:r>
              <w:rPr>
                <w:sz w:val="18"/>
              </w:rPr>
            </w:r>
          </w:p>
        </w:tc>
      </w:tr>
      <w:tr>
        <w:tc>
          <w:tcPr>
            <w:tcW w:type="dxa" w:w="3402"/>
          </w:tcPr>
          <w:p>
            <w:pPr>
              <w:spacing w:after="20"/>
            </w:pPr>
            <w:r/>
            <w:r>
              <w:rPr>
                <w:sz w:val="18"/>
              </w:rPr>
              <w:t>Supervisor</w:t>
            </w:r>
          </w:p>
        </w:tc>
        <w:tc>
          <w:tcPr>
            <w:tcW w:type="dxa" w:w="6690"/>
          </w:tcPr>
          <w:p>
            <w:pPr>
              <w:spacing w:after="20"/>
            </w:pPr>
            <w:r/>
            <w:r>
              <w:rPr>
                <w:sz w:val="18"/>
              </w:rPr>
            </w:r>
          </w:p>
        </w:tc>
      </w:tr>
      <w:tr>
        <w:tc>
          <w:tcPr>
            <w:tcW w:type="dxa" w:w="3402"/>
          </w:tcPr>
          <w:p>
            <w:pPr>
              <w:spacing w:after="20"/>
            </w:pPr>
            <w:r/>
            <w:r>
              <w:rPr>
                <w:sz w:val="18"/>
              </w:rPr>
              <w:t>Work done, and why it is daywork rather than measured work</w:t>
            </w:r>
          </w:p>
        </w:tc>
        <w:tc>
          <w:tcPr>
            <w:tcW w:type="dxa" w:w="6690"/>
          </w:tcPr>
          <w:p>
            <w:pPr>
              <w:spacing w:after="20"/>
            </w:pPr>
            <w:r/>
            <w:r>
              <w:rPr>
                <w:sz w:val="18"/>
              </w:rPr>
            </w:r>
          </w:p>
        </w:tc>
      </w:tr>
    </w:tbl>
    <w:p/>
    <w:p>
      <w:r>
        <w:rPr>
          <w:i w:val="0"/>
          <w:color w:val="6B6B6B"/>
          <w:sz w:val="18"/>
        </w:rPr>
        <w:t>Labour: each person, their trade or grade, and the hours on this work only.</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3175"/>
            <w:shd w:val="clear" w:color="auto" w:fill="E8EAF1"/>
          </w:tcPr>
          <w:p>
            <w:r/>
            <w:r>
              <w:rPr>
                <w:b/>
                <w:sz w:val="17"/>
              </w:rPr>
              <w:t>Name</w:t>
            </w:r>
          </w:p>
        </w:tc>
        <w:tc>
          <w:tcPr>
            <w:tcW w:type="dxa" w:w="2268"/>
            <w:shd w:val="clear" w:color="auto" w:fill="E8EAF1"/>
          </w:tcPr>
          <w:p>
            <w:r/>
            <w:r>
              <w:rPr>
                <w:b/>
                <w:sz w:val="17"/>
              </w:rPr>
              <w:t>Trade or grade</w:t>
            </w:r>
          </w:p>
        </w:tc>
        <w:tc>
          <w:tcPr>
            <w:tcW w:type="dxa" w:w="1247"/>
            <w:shd w:val="clear" w:color="auto" w:fill="E8EAF1"/>
          </w:tcPr>
          <w:p>
            <w:r/>
            <w:r>
              <w:rPr>
                <w:b/>
                <w:sz w:val="17"/>
              </w:rPr>
              <w:t>Start</w:t>
            </w:r>
          </w:p>
        </w:tc>
        <w:tc>
          <w:tcPr>
            <w:tcW w:type="dxa" w:w="1247"/>
            <w:shd w:val="clear" w:color="auto" w:fill="E8EAF1"/>
          </w:tcPr>
          <w:p>
            <w:r/>
            <w:r>
              <w:rPr>
                <w:b/>
                <w:sz w:val="17"/>
              </w:rPr>
              <w:t>Finish</w:t>
            </w:r>
          </w:p>
        </w:tc>
        <w:tc>
          <w:tcPr>
            <w:tcW w:type="dxa" w:w="1134"/>
            <w:shd w:val="clear" w:color="auto" w:fill="E8EAF1"/>
          </w:tcPr>
          <w:p>
            <w:r/>
            <w:r>
              <w:rPr>
                <w:b/>
                <w:sz w:val="17"/>
              </w:rPr>
              <w:t>Hours</w:t>
            </w:r>
          </w:p>
        </w:tc>
        <w:tc>
          <w:tcPr>
            <w:tcW w:type="dxa" w:w="1247"/>
            <w:shd w:val="clear" w:color="auto" w:fill="E8EAF1"/>
          </w:tcPr>
          <w:p>
            <w:r/>
            <w:r>
              <w:rPr>
                <w:b/>
                <w:sz w:val="17"/>
              </w:rPr>
              <w:t>Overtime</w:t>
            </w:r>
          </w:p>
        </w:tc>
      </w:tr>
      <w:tr>
        <w:tc>
          <w:tcPr>
            <w:tcW w:type="dxa" w:w="3175"/>
          </w:tcPr>
          <w:p>
            <w:pPr>
              <w:spacing w:after="20"/>
            </w:pPr>
            <w:r/>
            <w:r>
              <w:rPr>
                <w:sz w:val="17"/>
              </w:rPr>
            </w:r>
          </w:p>
        </w:tc>
        <w:tc>
          <w:tcPr>
            <w:tcW w:type="dxa" w:w="2268"/>
          </w:tcPr>
          <w:p>
            <w:pPr>
              <w:spacing w:after="20"/>
            </w:pPr>
            <w:r/>
            <w:r>
              <w:rPr>
                <w:sz w:val="17"/>
              </w:rPr>
            </w:r>
          </w:p>
        </w:tc>
        <w:tc>
          <w:tcPr>
            <w:tcW w:type="dxa" w:w="1247"/>
          </w:tcPr>
          <w:p>
            <w:pPr>
              <w:spacing w:after="20"/>
            </w:pPr>
            <w:r/>
            <w:r>
              <w:rPr>
                <w:sz w:val="17"/>
              </w:rPr>
            </w:r>
          </w:p>
        </w:tc>
        <w:tc>
          <w:tcPr>
            <w:tcW w:type="dxa" w:w="1247"/>
          </w:tcPr>
          <w:p>
            <w:pPr>
              <w:spacing w:after="20"/>
            </w:pPr>
            <w:r/>
            <w:r>
              <w:rPr>
                <w:sz w:val="17"/>
              </w:rPr>
            </w:r>
          </w:p>
        </w:tc>
        <w:tc>
          <w:tcPr>
            <w:tcW w:type="dxa" w:w="1134"/>
          </w:tcPr>
          <w:p>
            <w:pPr>
              <w:spacing w:after="20"/>
            </w:pPr>
            <w:r/>
            <w:r>
              <w:rPr>
                <w:sz w:val="17"/>
              </w:rPr>
            </w:r>
          </w:p>
        </w:tc>
        <w:tc>
          <w:tcPr>
            <w:tcW w:type="dxa" w:w="1247"/>
          </w:tcPr>
          <w:p>
            <w:pPr>
              <w:spacing w:after="20"/>
            </w:pPr>
            <w:r/>
            <w:r>
              <w:rPr>
                <w:sz w:val="17"/>
              </w:rPr>
            </w:r>
          </w:p>
        </w:tc>
      </w:tr>
      <w:tr>
        <w:tc>
          <w:tcPr>
            <w:tcW w:type="dxa" w:w="3175"/>
          </w:tcPr>
          <w:p>
            <w:pPr>
              <w:spacing w:after="20"/>
            </w:pPr>
            <w:r/>
            <w:r>
              <w:rPr>
                <w:sz w:val="17"/>
              </w:rPr>
            </w:r>
          </w:p>
        </w:tc>
        <w:tc>
          <w:tcPr>
            <w:tcW w:type="dxa" w:w="2268"/>
          </w:tcPr>
          <w:p>
            <w:pPr>
              <w:spacing w:after="20"/>
            </w:pPr>
            <w:r/>
            <w:r>
              <w:rPr>
                <w:sz w:val="17"/>
              </w:rPr>
            </w:r>
          </w:p>
        </w:tc>
        <w:tc>
          <w:tcPr>
            <w:tcW w:type="dxa" w:w="1247"/>
          </w:tcPr>
          <w:p>
            <w:pPr>
              <w:spacing w:after="20"/>
            </w:pPr>
            <w:r/>
            <w:r>
              <w:rPr>
                <w:sz w:val="17"/>
              </w:rPr>
            </w:r>
          </w:p>
        </w:tc>
        <w:tc>
          <w:tcPr>
            <w:tcW w:type="dxa" w:w="1247"/>
          </w:tcPr>
          <w:p>
            <w:pPr>
              <w:spacing w:after="20"/>
            </w:pPr>
            <w:r/>
            <w:r>
              <w:rPr>
                <w:sz w:val="17"/>
              </w:rPr>
            </w:r>
          </w:p>
        </w:tc>
        <w:tc>
          <w:tcPr>
            <w:tcW w:type="dxa" w:w="1134"/>
          </w:tcPr>
          <w:p>
            <w:pPr>
              <w:spacing w:after="20"/>
            </w:pPr>
            <w:r/>
            <w:r>
              <w:rPr>
                <w:sz w:val="17"/>
              </w:rPr>
            </w:r>
          </w:p>
        </w:tc>
        <w:tc>
          <w:tcPr>
            <w:tcW w:type="dxa" w:w="1247"/>
          </w:tcPr>
          <w:p>
            <w:pPr>
              <w:spacing w:after="20"/>
            </w:pPr>
            <w:r/>
            <w:r>
              <w:rPr>
                <w:sz w:val="17"/>
              </w:rPr>
            </w:r>
          </w:p>
        </w:tc>
      </w:tr>
      <w:tr>
        <w:tc>
          <w:tcPr>
            <w:tcW w:type="dxa" w:w="3175"/>
          </w:tcPr>
          <w:p>
            <w:pPr>
              <w:spacing w:after="20"/>
            </w:pPr>
            <w:r/>
            <w:r>
              <w:rPr>
                <w:sz w:val="17"/>
              </w:rPr>
            </w:r>
          </w:p>
        </w:tc>
        <w:tc>
          <w:tcPr>
            <w:tcW w:type="dxa" w:w="2268"/>
          </w:tcPr>
          <w:p>
            <w:pPr>
              <w:spacing w:after="20"/>
            </w:pPr>
            <w:r/>
            <w:r>
              <w:rPr>
                <w:sz w:val="17"/>
              </w:rPr>
            </w:r>
          </w:p>
        </w:tc>
        <w:tc>
          <w:tcPr>
            <w:tcW w:type="dxa" w:w="1247"/>
          </w:tcPr>
          <w:p>
            <w:pPr>
              <w:spacing w:after="20"/>
            </w:pPr>
            <w:r/>
            <w:r>
              <w:rPr>
                <w:sz w:val="17"/>
              </w:rPr>
            </w:r>
          </w:p>
        </w:tc>
        <w:tc>
          <w:tcPr>
            <w:tcW w:type="dxa" w:w="1247"/>
          </w:tcPr>
          <w:p>
            <w:pPr>
              <w:spacing w:after="20"/>
            </w:pPr>
            <w:r/>
            <w:r>
              <w:rPr>
                <w:sz w:val="17"/>
              </w:rPr>
            </w:r>
          </w:p>
        </w:tc>
        <w:tc>
          <w:tcPr>
            <w:tcW w:type="dxa" w:w="1134"/>
          </w:tcPr>
          <w:p>
            <w:pPr>
              <w:spacing w:after="20"/>
            </w:pPr>
            <w:r/>
            <w:r>
              <w:rPr>
                <w:sz w:val="17"/>
              </w:rPr>
            </w:r>
          </w:p>
        </w:tc>
        <w:tc>
          <w:tcPr>
            <w:tcW w:type="dxa" w:w="1247"/>
          </w:tcPr>
          <w:p>
            <w:pPr>
              <w:spacing w:after="20"/>
            </w:pPr>
            <w:r/>
            <w:r>
              <w:rPr>
                <w:sz w:val="17"/>
              </w:rPr>
            </w:r>
          </w:p>
        </w:tc>
      </w:tr>
      <w:tr>
        <w:tc>
          <w:tcPr>
            <w:tcW w:type="dxa" w:w="3175"/>
          </w:tcPr>
          <w:p>
            <w:pPr>
              <w:spacing w:after="20"/>
            </w:pPr>
            <w:r/>
            <w:r>
              <w:rPr>
                <w:sz w:val="17"/>
              </w:rPr>
            </w:r>
          </w:p>
        </w:tc>
        <w:tc>
          <w:tcPr>
            <w:tcW w:type="dxa" w:w="2268"/>
          </w:tcPr>
          <w:p>
            <w:pPr>
              <w:spacing w:after="20"/>
            </w:pPr>
            <w:r/>
            <w:r>
              <w:rPr>
                <w:sz w:val="17"/>
              </w:rPr>
            </w:r>
          </w:p>
        </w:tc>
        <w:tc>
          <w:tcPr>
            <w:tcW w:type="dxa" w:w="1247"/>
          </w:tcPr>
          <w:p>
            <w:pPr>
              <w:spacing w:after="20"/>
            </w:pPr>
            <w:r/>
            <w:r>
              <w:rPr>
                <w:sz w:val="17"/>
              </w:rPr>
            </w:r>
          </w:p>
        </w:tc>
        <w:tc>
          <w:tcPr>
            <w:tcW w:type="dxa" w:w="1247"/>
          </w:tcPr>
          <w:p>
            <w:pPr>
              <w:spacing w:after="20"/>
            </w:pPr>
            <w:r/>
            <w:r>
              <w:rPr>
                <w:sz w:val="17"/>
              </w:rPr>
            </w:r>
          </w:p>
        </w:tc>
        <w:tc>
          <w:tcPr>
            <w:tcW w:type="dxa" w:w="1134"/>
          </w:tcPr>
          <w:p>
            <w:pPr>
              <w:spacing w:after="20"/>
            </w:pPr>
            <w:r/>
            <w:r>
              <w:rPr>
                <w:sz w:val="17"/>
              </w:rPr>
            </w:r>
          </w:p>
        </w:tc>
        <w:tc>
          <w:tcPr>
            <w:tcW w:type="dxa" w:w="1247"/>
          </w:tcPr>
          <w:p>
            <w:pPr>
              <w:spacing w:after="20"/>
            </w:pPr>
            <w:r/>
            <w:r>
              <w:rPr>
                <w:sz w:val="17"/>
              </w:rPr>
            </w:r>
          </w:p>
        </w:tc>
      </w:tr>
      <w:tr>
        <w:tc>
          <w:tcPr>
            <w:tcW w:type="dxa" w:w="3175"/>
          </w:tcPr>
          <w:p>
            <w:pPr>
              <w:spacing w:after="20"/>
            </w:pPr>
            <w:r/>
            <w:r>
              <w:rPr>
                <w:sz w:val="17"/>
              </w:rPr>
            </w:r>
          </w:p>
        </w:tc>
        <w:tc>
          <w:tcPr>
            <w:tcW w:type="dxa" w:w="2268"/>
          </w:tcPr>
          <w:p>
            <w:pPr>
              <w:spacing w:after="20"/>
            </w:pPr>
            <w:r/>
            <w:r>
              <w:rPr>
                <w:sz w:val="17"/>
              </w:rPr>
            </w:r>
          </w:p>
        </w:tc>
        <w:tc>
          <w:tcPr>
            <w:tcW w:type="dxa" w:w="1247"/>
          </w:tcPr>
          <w:p>
            <w:pPr>
              <w:spacing w:after="20"/>
            </w:pPr>
            <w:r/>
            <w:r>
              <w:rPr>
                <w:sz w:val="17"/>
              </w:rPr>
            </w:r>
          </w:p>
        </w:tc>
        <w:tc>
          <w:tcPr>
            <w:tcW w:type="dxa" w:w="1247"/>
          </w:tcPr>
          <w:p>
            <w:pPr>
              <w:spacing w:after="20"/>
            </w:pPr>
            <w:r/>
            <w:r>
              <w:rPr>
                <w:sz w:val="17"/>
              </w:rPr>
            </w:r>
          </w:p>
        </w:tc>
        <w:tc>
          <w:tcPr>
            <w:tcW w:type="dxa" w:w="1134"/>
          </w:tcPr>
          <w:p>
            <w:pPr>
              <w:spacing w:after="20"/>
            </w:pPr>
            <w:r/>
            <w:r>
              <w:rPr>
                <w:sz w:val="17"/>
              </w:rPr>
            </w:r>
          </w:p>
        </w:tc>
        <w:tc>
          <w:tcPr>
            <w:tcW w:type="dxa" w:w="1247"/>
          </w:tcPr>
          <w:p>
            <w:pPr>
              <w:spacing w:after="20"/>
            </w:pPr>
            <w:r/>
            <w:r>
              <w:rPr>
                <w:sz w:val="17"/>
              </w:rPr>
            </w:r>
          </w:p>
        </w:tc>
      </w:tr>
      <w:tr>
        <w:tc>
          <w:tcPr>
            <w:tcW w:type="dxa" w:w="3175"/>
          </w:tcPr>
          <w:p>
            <w:pPr>
              <w:spacing w:after="20"/>
            </w:pPr>
            <w:r/>
            <w:r>
              <w:rPr>
                <w:sz w:val="17"/>
              </w:rPr>
            </w:r>
          </w:p>
        </w:tc>
        <w:tc>
          <w:tcPr>
            <w:tcW w:type="dxa" w:w="2268"/>
          </w:tcPr>
          <w:p>
            <w:pPr>
              <w:spacing w:after="20"/>
            </w:pPr>
            <w:r/>
            <w:r>
              <w:rPr>
                <w:sz w:val="17"/>
              </w:rPr>
            </w:r>
          </w:p>
        </w:tc>
        <w:tc>
          <w:tcPr>
            <w:tcW w:type="dxa" w:w="1247"/>
          </w:tcPr>
          <w:p>
            <w:pPr>
              <w:spacing w:after="20"/>
            </w:pPr>
            <w:r/>
            <w:r>
              <w:rPr>
                <w:sz w:val="17"/>
              </w:rPr>
            </w:r>
          </w:p>
        </w:tc>
        <w:tc>
          <w:tcPr>
            <w:tcW w:type="dxa" w:w="1247"/>
          </w:tcPr>
          <w:p>
            <w:pPr>
              <w:spacing w:after="20"/>
            </w:pPr>
            <w:r/>
            <w:r>
              <w:rPr>
                <w:sz w:val="17"/>
              </w:rPr>
            </w:r>
          </w:p>
        </w:tc>
        <w:tc>
          <w:tcPr>
            <w:tcW w:type="dxa" w:w="1134"/>
          </w:tcPr>
          <w:p>
            <w:pPr>
              <w:spacing w:after="20"/>
            </w:pPr>
            <w:r/>
            <w:r>
              <w:rPr>
                <w:sz w:val="17"/>
              </w:rPr>
            </w:r>
          </w:p>
        </w:tc>
        <w:tc>
          <w:tcPr>
            <w:tcW w:type="dxa" w:w="1247"/>
          </w:tcPr>
          <w:p>
            <w:pPr>
              <w:spacing w:after="20"/>
            </w:pPr>
            <w:r/>
            <w:r>
              <w:rPr>
                <w:sz w:val="17"/>
              </w:rPr>
            </w:r>
          </w:p>
        </w:tc>
      </w:tr>
      <w:tr>
        <w:tc>
          <w:tcPr>
            <w:tcW w:type="dxa" w:w="3175"/>
          </w:tcPr>
          <w:p>
            <w:pPr>
              <w:spacing w:after="20"/>
            </w:pPr>
            <w:r/>
            <w:r>
              <w:rPr>
                <w:sz w:val="17"/>
              </w:rPr>
            </w:r>
          </w:p>
        </w:tc>
        <w:tc>
          <w:tcPr>
            <w:tcW w:type="dxa" w:w="2268"/>
          </w:tcPr>
          <w:p>
            <w:pPr>
              <w:spacing w:after="20"/>
            </w:pPr>
            <w:r/>
            <w:r>
              <w:rPr>
                <w:sz w:val="17"/>
              </w:rPr>
            </w:r>
          </w:p>
        </w:tc>
        <w:tc>
          <w:tcPr>
            <w:tcW w:type="dxa" w:w="1247"/>
          </w:tcPr>
          <w:p>
            <w:pPr>
              <w:spacing w:after="20"/>
            </w:pPr>
            <w:r/>
            <w:r>
              <w:rPr>
                <w:sz w:val="17"/>
              </w:rPr>
            </w:r>
          </w:p>
        </w:tc>
        <w:tc>
          <w:tcPr>
            <w:tcW w:type="dxa" w:w="1247"/>
          </w:tcPr>
          <w:p>
            <w:pPr>
              <w:spacing w:after="20"/>
            </w:pPr>
            <w:r/>
            <w:r>
              <w:rPr>
                <w:sz w:val="17"/>
              </w:rPr>
            </w:r>
          </w:p>
        </w:tc>
        <w:tc>
          <w:tcPr>
            <w:tcW w:type="dxa" w:w="1134"/>
          </w:tcPr>
          <w:p>
            <w:pPr>
              <w:spacing w:after="20"/>
            </w:pPr>
            <w:r/>
            <w:r>
              <w:rPr>
                <w:sz w:val="17"/>
              </w:rPr>
            </w:r>
          </w:p>
        </w:tc>
        <w:tc>
          <w:tcPr>
            <w:tcW w:type="dxa" w:w="1247"/>
          </w:tcPr>
          <w:p>
            <w:pPr>
              <w:spacing w:after="20"/>
            </w:pPr>
            <w:r/>
            <w:r>
              <w:rPr>
                <w:sz w:val="17"/>
              </w:rPr>
            </w:r>
          </w:p>
        </w:tc>
      </w:tr>
      <w:tr>
        <w:tc>
          <w:tcPr>
            <w:tcW w:type="dxa" w:w="3175"/>
          </w:tcPr>
          <w:p>
            <w:pPr>
              <w:spacing w:after="20"/>
            </w:pPr>
            <w:r/>
            <w:r>
              <w:rPr>
                <w:sz w:val="17"/>
              </w:rPr>
            </w:r>
          </w:p>
        </w:tc>
        <w:tc>
          <w:tcPr>
            <w:tcW w:type="dxa" w:w="2268"/>
          </w:tcPr>
          <w:p>
            <w:pPr>
              <w:spacing w:after="20"/>
            </w:pPr>
            <w:r/>
            <w:r>
              <w:rPr>
                <w:sz w:val="17"/>
              </w:rPr>
            </w:r>
          </w:p>
        </w:tc>
        <w:tc>
          <w:tcPr>
            <w:tcW w:type="dxa" w:w="1247"/>
          </w:tcPr>
          <w:p>
            <w:pPr>
              <w:spacing w:after="20"/>
            </w:pPr>
            <w:r/>
            <w:r>
              <w:rPr>
                <w:sz w:val="17"/>
              </w:rPr>
            </w:r>
          </w:p>
        </w:tc>
        <w:tc>
          <w:tcPr>
            <w:tcW w:type="dxa" w:w="1247"/>
          </w:tcPr>
          <w:p>
            <w:pPr>
              <w:spacing w:after="20"/>
            </w:pPr>
            <w:r/>
            <w:r>
              <w:rPr>
                <w:sz w:val="17"/>
              </w:rPr>
            </w:r>
          </w:p>
        </w:tc>
        <w:tc>
          <w:tcPr>
            <w:tcW w:type="dxa" w:w="1134"/>
          </w:tcPr>
          <w:p>
            <w:pPr>
              <w:spacing w:after="20"/>
            </w:pPr>
            <w:r/>
            <w:r>
              <w:rPr>
                <w:sz w:val="17"/>
              </w:rPr>
            </w:r>
          </w:p>
        </w:tc>
        <w:tc>
          <w:tcPr>
            <w:tcW w:type="dxa" w:w="1247"/>
          </w:tcPr>
          <w:p>
            <w:pPr>
              <w:spacing w:after="20"/>
            </w:pPr>
            <w:r/>
            <w:r>
              <w:rPr>
                <w:sz w:val="17"/>
              </w:rPr>
            </w:r>
          </w:p>
        </w:tc>
      </w:tr>
    </w:tbl>
    <w:p/>
    <w:p>
      <w:r>
        <w:rPr>
          <w:i w:val="0"/>
          <w:color w:val="6B6B6B"/>
          <w:sz w:val="18"/>
        </w:rPr>
        <w:t>Plant: each item, owned or hired, and the hours used on this work.</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5669"/>
            <w:shd w:val="clear" w:color="auto" w:fill="E8EAF1"/>
          </w:tcPr>
          <w:p>
            <w:r/>
            <w:r>
              <w:rPr>
                <w:b/>
                <w:sz w:val="17"/>
              </w:rPr>
              <w:t>Item</w:t>
            </w:r>
          </w:p>
        </w:tc>
        <w:tc>
          <w:tcPr>
            <w:tcW w:type="dxa" w:w="1701"/>
            <w:shd w:val="clear" w:color="auto" w:fill="E8EAF1"/>
          </w:tcPr>
          <w:p>
            <w:r/>
            <w:r>
              <w:rPr>
                <w:b/>
                <w:sz w:val="17"/>
              </w:rPr>
              <w:t>Hours</w:t>
            </w:r>
          </w:p>
        </w:tc>
        <w:tc>
          <w:tcPr>
            <w:tcW w:type="dxa" w:w="2721"/>
            <w:shd w:val="clear" w:color="auto" w:fill="E8EAF1"/>
          </w:tcPr>
          <w:p>
            <w:r/>
            <w:r>
              <w:rPr>
                <w:b/>
                <w:sz w:val="17"/>
              </w:rPr>
              <w:t>Hire ticket</w:t>
            </w:r>
          </w:p>
        </w:tc>
      </w:tr>
      <w:tr>
        <w:tc>
          <w:tcPr>
            <w:tcW w:type="dxa" w:w="5669"/>
          </w:tcPr>
          <w:p>
            <w:pPr>
              <w:spacing w:after="20"/>
            </w:pPr>
            <w:r/>
            <w:r>
              <w:rPr>
                <w:sz w:val="17"/>
              </w:rPr>
            </w:r>
          </w:p>
        </w:tc>
        <w:tc>
          <w:tcPr>
            <w:tcW w:type="dxa" w:w="1701"/>
          </w:tcPr>
          <w:p>
            <w:pPr>
              <w:spacing w:after="20"/>
            </w:pPr>
            <w:r/>
            <w:r>
              <w:rPr>
                <w:sz w:val="17"/>
              </w:rPr>
            </w:r>
          </w:p>
        </w:tc>
        <w:tc>
          <w:tcPr>
            <w:tcW w:type="dxa" w:w="2721"/>
          </w:tcPr>
          <w:p>
            <w:pPr>
              <w:spacing w:after="20"/>
            </w:pPr>
            <w:r/>
            <w:r>
              <w:rPr>
                <w:sz w:val="17"/>
              </w:rPr>
            </w:r>
          </w:p>
        </w:tc>
      </w:tr>
      <w:tr>
        <w:tc>
          <w:tcPr>
            <w:tcW w:type="dxa" w:w="5669"/>
          </w:tcPr>
          <w:p>
            <w:pPr>
              <w:spacing w:after="20"/>
            </w:pPr>
            <w:r/>
            <w:r>
              <w:rPr>
                <w:sz w:val="17"/>
              </w:rPr>
            </w:r>
          </w:p>
        </w:tc>
        <w:tc>
          <w:tcPr>
            <w:tcW w:type="dxa" w:w="1701"/>
          </w:tcPr>
          <w:p>
            <w:pPr>
              <w:spacing w:after="20"/>
            </w:pPr>
            <w:r/>
            <w:r>
              <w:rPr>
                <w:sz w:val="17"/>
              </w:rPr>
            </w:r>
          </w:p>
        </w:tc>
        <w:tc>
          <w:tcPr>
            <w:tcW w:type="dxa" w:w="2721"/>
          </w:tcPr>
          <w:p>
            <w:pPr>
              <w:spacing w:after="20"/>
            </w:pPr>
            <w:r/>
            <w:r>
              <w:rPr>
                <w:sz w:val="17"/>
              </w:rPr>
            </w:r>
          </w:p>
        </w:tc>
      </w:tr>
      <w:tr>
        <w:tc>
          <w:tcPr>
            <w:tcW w:type="dxa" w:w="5669"/>
          </w:tcPr>
          <w:p>
            <w:pPr>
              <w:spacing w:after="20"/>
            </w:pPr>
            <w:r/>
            <w:r>
              <w:rPr>
                <w:sz w:val="17"/>
              </w:rPr>
            </w:r>
          </w:p>
        </w:tc>
        <w:tc>
          <w:tcPr>
            <w:tcW w:type="dxa" w:w="1701"/>
          </w:tcPr>
          <w:p>
            <w:pPr>
              <w:spacing w:after="20"/>
            </w:pPr>
            <w:r/>
            <w:r>
              <w:rPr>
                <w:sz w:val="17"/>
              </w:rPr>
            </w:r>
          </w:p>
        </w:tc>
        <w:tc>
          <w:tcPr>
            <w:tcW w:type="dxa" w:w="2721"/>
          </w:tcPr>
          <w:p>
            <w:pPr>
              <w:spacing w:after="20"/>
            </w:pPr>
            <w:r/>
            <w:r>
              <w:rPr>
                <w:sz w:val="17"/>
              </w:rPr>
            </w:r>
          </w:p>
        </w:tc>
      </w:tr>
      <w:tr>
        <w:tc>
          <w:tcPr>
            <w:tcW w:type="dxa" w:w="5669"/>
          </w:tcPr>
          <w:p>
            <w:pPr>
              <w:spacing w:after="20"/>
            </w:pPr>
            <w:r/>
            <w:r>
              <w:rPr>
                <w:sz w:val="17"/>
              </w:rPr>
            </w:r>
          </w:p>
        </w:tc>
        <w:tc>
          <w:tcPr>
            <w:tcW w:type="dxa" w:w="1701"/>
          </w:tcPr>
          <w:p>
            <w:pPr>
              <w:spacing w:after="20"/>
            </w:pPr>
            <w:r/>
            <w:r>
              <w:rPr>
                <w:sz w:val="17"/>
              </w:rPr>
            </w:r>
          </w:p>
        </w:tc>
        <w:tc>
          <w:tcPr>
            <w:tcW w:type="dxa" w:w="2721"/>
          </w:tcPr>
          <w:p>
            <w:pPr>
              <w:spacing w:after="20"/>
            </w:pPr>
            <w:r/>
            <w:r>
              <w:rPr>
                <w:sz w:val="17"/>
              </w:rPr>
            </w:r>
          </w:p>
        </w:tc>
      </w:tr>
      <w:tr>
        <w:tc>
          <w:tcPr>
            <w:tcW w:type="dxa" w:w="5669"/>
          </w:tcPr>
          <w:p>
            <w:pPr>
              <w:spacing w:after="20"/>
            </w:pPr>
            <w:r/>
            <w:r>
              <w:rPr>
                <w:sz w:val="17"/>
              </w:rPr>
            </w:r>
          </w:p>
        </w:tc>
        <w:tc>
          <w:tcPr>
            <w:tcW w:type="dxa" w:w="1701"/>
          </w:tcPr>
          <w:p>
            <w:pPr>
              <w:spacing w:after="20"/>
            </w:pPr>
            <w:r/>
            <w:r>
              <w:rPr>
                <w:sz w:val="17"/>
              </w:rPr>
            </w:r>
          </w:p>
        </w:tc>
        <w:tc>
          <w:tcPr>
            <w:tcW w:type="dxa" w:w="2721"/>
          </w:tcPr>
          <w:p>
            <w:pPr>
              <w:spacing w:after="20"/>
            </w:pPr>
            <w:r/>
            <w:r>
              <w:rPr>
                <w:sz w:val="17"/>
              </w:rPr>
            </w:r>
          </w:p>
        </w:tc>
      </w:tr>
    </w:tbl>
    <w:p/>
    <w:p>
      <w:r>
        <w:rPr>
          <w:i w:val="0"/>
          <w:color w:val="6B6B6B"/>
          <w:sz w:val="18"/>
        </w:rPr>
        <w:t>Materials: each material with the quantity and the delivery ticket or receipt.</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5669"/>
            <w:shd w:val="clear" w:color="auto" w:fill="E8EAF1"/>
          </w:tcPr>
          <w:p>
            <w:r/>
            <w:r>
              <w:rPr>
                <w:b/>
                <w:sz w:val="17"/>
              </w:rPr>
              <w:t>Material</w:t>
            </w:r>
          </w:p>
        </w:tc>
        <w:tc>
          <w:tcPr>
            <w:tcW w:type="dxa" w:w="1701"/>
            <w:shd w:val="clear" w:color="auto" w:fill="E8EAF1"/>
          </w:tcPr>
          <w:p>
            <w:r/>
            <w:r>
              <w:rPr>
                <w:b/>
                <w:sz w:val="17"/>
              </w:rPr>
              <w:t>Qty</w:t>
            </w:r>
          </w:p>
        </w:tc>
        <w:tc>
          <w:tcPr>
            <w:tcW w:type="dxa" w:w="2721"/>
            <w:shd w:val="clear" w:color="auto" w:fill="E8EAF1"/>
          </w:tcPr>
          <w:p>
            <w:r/>
            <w:r>
              <w:rPr>
                <w:b/>
                <w:sz w:val="17"/>
              </w:rPr>
              <w:t>Ticket</w:t>
            </w:r>
          </w:p>
        </w:tc>
      </w:tr>
      <w:tr>
        <w:tc>
          <w:tcPr>
            <w:tcW w:type="dxa" w:w="5669"/>
          </w:tcPr>
          <w:p>
            <w:pPr>
              <w:spacing w:after="20"/>
            </w:pPr>
            <w:r/>
            <w:r>
              <w:rPr>
                <w:sz w:val="17"/>
              </w:rPr>
            </w:r>
          </w:p>
        </w:tc>
        <w:tc>
          <w:tcPr>
            <w:tcW w:type="dxa" w:w="1701"/>
          </w:tcPr>
          <w:p>
            <w:pPr>
              <w:spacing w:after="20"/>
            </w:pPr>
            <w:r/>
            <w:r>
              <w:rPr>
                <w:sz w:val="17"/>
              </w:rPr>
            </w:r>
          </w:p>
        </w:tc>
        <w:tc>
          <w:tcPr>
            <w:tcW w:type="dxa" w:w="2721"/>
          </w:tcPr>
          <w:p>
            <w:pPr>
              <w:spacing w:after="20"/>
            </w:pPr>
            <w:r/>
            <w:r>
              <w:rPr>
                <w:sz w:val="17"/>
              </w:rPr>
            </w:r>
          </w:p>
        </w:tc>
      </w:tr>
      <w:tr>
        <w:tc>
          <w:tcPr>
            <w:tcW w:type="dxa" w:w="5669"/>
          </w:tcPr>
          <w:p>
            <w:pPr>
              <w:spacing w:after="20"/>
            </w:pPr>
            <w:r/>
            <w:r>
              <w:rPr>
                <w:sz w:val="17"/>
              </w:rPr>
            </w:r>
          </w:p>
        </w:tc>
        <w:tc>
          <w:tcPr>
            <w:tcW w:type="dxa" w:w="1701"/>
          </w:tcPr>
          <w:p>
            <w:pPr>
              <w:spacing w:after="20"/>
            </w:pPr>
            <w:r/>
            <w:r>
              <w:rPr>
                <w:sz w:val="17"/>
              </w:rPr>
            </w:r>
          </w:p>
        </w:tc>
        <w:tc>
          <w:tcPr>
            <w:tcW w:type="dxa" w:w="2721"/>
          </w:tcPr>
          <w:p>
            <w:pPr>
              <w:spacing w:after="20"/>
            </w:pPr>
            <w:r/>
            <w:r>
              <w:rPr>
                <w:sz w:val="17"/>
              </w:rPr>
            </w:r>
          </w:p>
        </w:tc>
      </w:tr>
      <w:tr>
        <w:tc>
          <w:tcPr>
            <w:tcW w:type="dxa" w:w="5669"/>
          </w:tcPr>
          <w:p>
            <w:pPr>
              <w:spacing w:after="20"/>
            </w:pPr>
            <w:r/>
            <w:r>
              <w:rPr>
                <w:sz w:val="17"/>
              </w:rPr>
            </w:r>
          </w:p>
        </w:tc>
        <w:tc>
          <w:tcPr>
            <w:tcW w:type="dxa" w:w="1701"/>
          </w:tcPr>
          <w:p>
            <w:pPr>
              <w:spacing w:after="20"/>
            </w:pPr>
            <w:r/>
            <w:r>
              <w:rPr>
                <w:sz w:val="17"/>
              </w:rPr>
            </w:r>
          </w:p>
        </w:tc>
        <w:tc>
          <w:tcPr>
            <w:tcW w:type="dxa" w:w="2721"/>
          </w:tcPr>
          <w:p>
            <w:pPr>
              <w:spacing w:after="20"/>
            </w:pPr>
            <w:r/>
            <w:r>
              <w:rPr>
                <w:sz w:val="17"/>
              </w:rPr>
            </w:r>
          </w:p>
        </w:tc>
      </w:tr>
      <w:tr>
        <w:tc>
          <w:tcPr>
            <w:tcW w:type="dxa" w:w="5669"/>
          </w:tcPr>
          <w:p>
            <w:pPr>
              <w:spacing w:after="20"/>
            </w:pPr>
            <w:r/>
            <w:r>
              <w:rPr>
                <w:sz w:val="17"/>
              </w:rPr>
            </w:r>
          </w:p>
        </w:tc>
        <w:tc>
          <w:tcPr>
            <w:tcW w:type="dxa" w:w="1701"/>
          </w:tcPr>
          <w:p>
            <w:pPr>
              <w:spacing w:after="20"/>
            </w:pPr>
            <w:r/>
            <w:r>
              <w:rPr>
                <w:sz w:val="17"/>
              </w:rPr>
            </w:r>
          </w:p>
        </w:tc>
        <w:tc>
          <w:tcPr>
            <w:tcW w:type="dxa" w:w="2721"/>
          </w:tcPr>
          <w:p>
            <w:pPr>
              <w:spacing w:after="20"/>
            </w:pPr>
            <w:r/>
            <w:r>
              <w:rPr>
                <w:sz w:val="17"/>
              </w:rPr>
            </w:r>
          </w:p>
        </w:tc>
      </w:tr>
      <w:tr>
        <w:tc>
          <w:tcPr>
            <w:tcW w:type="dxa" w:w="5669"/>
          </w:tcPr>
          <w:p>
            <w:pPr>
              <w:spacing w:after="20"/>
            </w:pPr>
            <w:r/>
            <w:r>
              <w:rPr>
                <w:sz w:val="17"/>
              </w:rPr>
            </w:r>
          </w:p>
        </w:tc>
        <w:tc>
          <w:tcPr>
            <w:tcW w:type="dxa" w:w="1701"/>
          </w:tcPr>
          <w:p>
            <w:pPr>
              <w:spacing w:after="20"/>
            </w:pPr>
            <w:r/>
            <w:r>
              <w:rPr>
                <w:sz w:val="17"/>
              </w:rPr>
            </w:r>
          </w:p>
        </w:tc>
        <w:tc>
          <w:tcPr>
            <w:tcW w:type="dxa" w:w="2721"/>
          </w:tcPr>
          <w:p>
            <w:pPr>
              <w:spacing w:after="20"/>
            </w:pPr>
            <w:r/>
            <w:r>
              <w:rPr>
                <w:sz w:val="17"/>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Signed before the work: client’s representative, signature, time</w:t>
            </w:r>
          </w:p>
        </w:tc>
        <w:tc>
          <w:tcPr>
            <w:tcW w:type="dxa" w:w="6690"/>
          </w:tcPr>
          <w:p>
            <w:pPr>
              <w:spacing w:after="20"/>
            </w:pPr>
            <w:r/>
            <w:r>
              <w:rPr>
                <w:sz w:val="18"/>
              </w:rPr>
            </w:r>
          </w:p>
        </w:tc>
      </w:tr>
      <w:tr>
        <w:tc>
          <w:tcPr>
            <w:tcW w:type="dxa" w:w="3402"/>
          </w:tcPr>
          <w:p>
            <w:pPr>
              <w:spacing w:after="20"/>
            </w:pPr>
            <w:r/>
            <w:r>
              <w:rPr>
                <w:sz w:val="18"/>
              </w:rPr>
              <w:t>For the contractor</w:t>
            </w:r>
          </w:p>
        </w:tc>
        <w:tc>
          <w:tcPr>
            <w:tcW w:type="dxa" w:w="6690"/>
          </w:tcPr>
          <w:p>
            <w:pPr>
              <w:spacing w:after="20"/>
            </w:pPr>
            <w:r/>
            <w:r>
              <w:rPr>
                <w:sz w:val="18"/>
              </w:rPr>
            </w:r>
          </w:p>
        </w:tc>
      </w:tr>
      <w:tr>
        <w:tc>
          <w:tcPr>
            <w:tcW w:type="dxa" w:w="3402"/>
          </w:tcPr>
          <w:p>
            <w:pPr>
              <w:spacing w:after="20"/>
            </w:pPr>
            <w:r/>
            <w:r>
              <w:rPr>
                <w:sz w:val="18"/>
              </w:rPr>
              <w:t>Signed on completion: client’s representative, signature, time</w:t>
            </w:r>
          </w:p>
        </w:tc>
        <w:tc>
          <w:tcPr>
            <w:tcW w:type="dxa" w:w="6690"/>
          </w:tcPr>
          <w:p>
            <w:pPr>
              <w:spacing w:after="20"/>
            </w:pPr>
            <w:r/>
            <w:r>
              <w:rPr>
                <w:sz w:val="18"/>
              </w:rPr>
            </w:r>
          </w:p>
        </w:tc>
      </w:tr>
      <w:tr>
        <w:tc>
          <w:tcPr>
            <w:tcW w:type="dxa" w:w="3402"/>
          </w:tcPr>
          <w:p>
            <w:pPr>
              <w:spacing w:after="20"/>
            </w:pPr>
            <w:r/>
            <w:r>
              <w:rPr>
                <w:sz w:val="18"/>
              </w:rPr>
              <w:t>For the contractor</w:t>
            </w:r>
          </w:p>
        </w:tc>
        <w:tc>
          <w:tcPr>
            <w:tcW w:type="dxa" w:w="6690"/>
          </w:tcPr>
          <w:p>
            <w:pPr>
              <w:spacing w:after="20"/>
            </w:pPr>
            <w:r/>
            <w:r>
              <w:rPr>
                <w:sz w:val="18"/>
              </w:rPr>
            </w:r>
          </w:p>
        </w:tc>
      </w:tr>
    </w:tbl>
    <w:p/>
    <w:p>
      <w:r>
        <w:rPr>
          <w:i w:val="0"/>
          <w:color w:val="6B6B6B"/>
          <w:sz w:val="17"/>
        </w:rPr>
        <w:t>Daywork is normally valued at the rates and percentages the contract adopts, often the RICS Definition of Prime Cost of Daywork. The signed sheet is the evidence of the hours and resources; the pricing is done in the office and claimed in the next application for payment.</w:t>
      </w:r>
    </w:p>
    <w:p>
      <w:r>
        <w:rPr>
          <w:i/>
          <w:color w:val="6B6B6B"/>
          <w:sz w:val="16"/>
        </w:rPr>
        <w:t>Not legal advice. Check it against GOV.UK and your own contracts and policies.</w:t>
      </w:r>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unibuild.co.uk/downloads/daywork-sheet-template/.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Daywork sheet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220</Words>
  <Characters>1111</Characters>
  <Application>Microsoft Macintosh Word</Application>
  <DocSecurity>0</DocSecurity>
  <Paragraphs>38</Paragraphs>
  <ScaleCrop>false</ScaleCrop>
  <HeadingPairs>
    <vt:vector size="2" baseType="variant">
      <vt:variant>
        <vt:lpstr>Title</vt:lpstr>
      </vt:variant>
      <vt:variant>
        <vt:i4>1</vt:i4>
      </vt:variant>
    </vt:vector>
  </HeadingPairs>
  <TitlesOfParts>
    <vt:vector size="1" baseType="lpstr">
      <vt:lpstr>Daywork sheet template</vt:lpstr>
    </vt:vector>
  </TitlesOfParts>
  <Manager/>
  <Company>Unibuild Technologies Limited</Company>
  <LinksUpToDate>false</LinksUpToDate>
  <CharactersWithSpaces>1293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Daywork sheet template (construction daywork record), free editable Word document | Unibuild</dc:title>
  <dc:subject>The date, project and instruction, the work done, each person with their trade and hours, the plant and the materials, and the client's representative's signature before and after the work as a record of the time and resources.</dc:subject>
  <dc:creator>Unibuild</dc:creator>
  <cp:keywords>daywork sheet template, Daywork sheet template Word, Word template, daywork sheet, dayworks sheet, daywork record, daywork form, daywork sheet Word, construction daywork, prime cost of daywork, UK construction, docx</cp:keywords>
  <dc:description>A free editable daywork sheet for UK trades and construction firms: the date, project and instruction, the work done, each person with their trade and hours, the plant and the materials used, and the client’s representative’s signature before and after the work as a record of the time and resources. Free to download, use and reuse, from Unibuild (unibuild.co.uk). This is the Word version, to edit in Microsoft Word or any program that opens .docx files. Page: https://unibuild.co.uk/downloads/daywork-sheet-template/</dc:description>
  <cp:lastModifiedBy>Unibuild</cp:lastModifiedBy>
  <cp:revision>1</cp:revision>
  <dcterms:created xsi:type="dcterms:W3CDTF">2026-10-18T00:00:00Z</dcterms:created>
  <dcterms:modified xsi:type="dcterms:W3CDTF">2026-10-18T08:07:23Z</dcterms:modified>
  <cp:category>Record</cp:category>
  <dc:language>en-GB</dc:language>
  <dc:identifier>https://unibuild.co.uk/assets/downloads/daywork-sheet-template.docx</dc:identifier>
</cp:coreProperties>
</file>